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66"/>
      </w:tblGrid>
      <w:tr w:rsidR="00293D10">
        <w:trPr>
          <w:trHeight w:val="75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</w:tcPr>
          <w:p w:rsidR="00293D10" w:rsidRDefault="008E68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38"/>
                <w:szCs w:val="3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38"/>
                <w:szCs w:val="38"/>
              </w:rPr>
              <w:t>干部教育培训中心劳务派遣人员</w:t>
            </w:r>
          </w:p>
          <w:p w:rsidR="00293D10" w:rsidRDefault="008E68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38"/>
                <w:szCs w:val="3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38"/>
                <w:szCs w:val="38"/>
              </w:rPr>
              <w:t>拟录用人员公示</w:t>
            </w:r>
          </w:p>
          <w:p w:rsidR="00293D10" w:rsidRDefault="00293D1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38"/>
                <w:szCs w:val="38"/>
              </w:rPr>
            </w:pPr>
          </w:p>
          <w:p w:rsidR="00293D10" w:rsidRDefault="008E68EC" w:rsidP="008E68EC">
            <w:pPr>
              <w:widowControl/>
              <w:spacing w:line="375" w:lineRule="atLeast"/>
              <w:ind w:firstLineChars="196" w:firstLine="551"/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 xml:space="preserve"> 根据《干部教育培训中心招聘启事》（2021年8月10日），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经干部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教育培训中心组织面试，现对拟录用人员进行公示如下 ：</w:t>
            </w:r>
          </w:p>
        </w:tc>
      </w:tr>
      <w:tr w:rsidR="00293D10">
        <w:trPr>
          <w:tblCellSpacing w:w="0" w:type="dxa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vAlign w:val="center"/>
          </w:tcPr>
          <w:p w:rsidR="00293D10" w:rsidRDefault="00293D1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999999"/>
                <w:kern w:val="0"/>
                <w:sz w:val="18"/>
                <w:szCs w:val="18"/>
              </w:rPr>
            </w:pPr>
          </w:p>
        </w:tc>
      </w:tr>
      <w:tr w:rsidR="00293D10">
        <w:trPr>
          <w:trHeight w:val="450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tbl>
            <w:tblPr>
              <w:tblW w:w="67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128"/>
              <w:gridCol w:w="1842"/>
            </w:tblGrid>
            <w:tr w:rsidR="00293D10">
              <w:trPr>
                <w:jc w:val="center"/>
              </w:trPr>
              <w:tc>
                <w:tcPr>
                  <w:tcW w:w="2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岗位</w:t>
                  </w:r>
                </w:p>
              </w:tc>
              <w:tc>
                <w:tcPr>
                  <w:tcW w:w="2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293D10">
              <w:trPr>
                <w:trHeight w:val="765"/>
                <w:jc w:val="center"/>
              </w:trPr>
              <w:tc>
                <w:tcPr>
                  <w:tcW w:w="2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ind w:firstLineChars="150" w:firstLine="422"/>
                    <w:jc w:val="left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办公室副主任</w:t>
                  </w:r>
                </w:p>
              </w:tc>
              <w:tc>
                <w:tcPr>
                  <w:tcW w:w="2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赵晶晶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293D10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93D10">
              <w:trPr>
                <w:trHeight w:val="765"/>
                <w:jc w:val="center"/>
              </w:trPr>
              <w:tc>
                <w:tcPr>
                  <w:tcW w:w="2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ind w:firstLineChars="350" w:firstLine="984"/>
                    <w:jc w:val="left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设计师</w:t>
                  </w:r>
                </w:p>
              </w:tc>
              <w:tc>
                <w:tcPr>
                  <w:tcW w:w="212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8E68EC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  <w:t>张天舒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293D10" w:rsidRDefault="00293D10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293D10" w:rsidRDefault="00293D1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</w:p>
          <w:p w:rsidR="00293D10" w:rsidRDefault="008E68EC">
            <w:pPr>
              <w:widowControl/>
              <w:spacing w:line="375" w:lineRule="atLeast"/>
              <w:ind w:firstLineChars="200" w:firstLine="562"/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公示期为5个工作日，公示时间为：</w:t>
            </w:r>
            <w:r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21年9月1日—</w:t>
            </w:r>
            <w:r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9月7日。公示期限内，对公示情况有异议的，请于</w:t>
            </w:r>
            <w:r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21年9月7日</w:t>
            </w:r>
            <w:r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16:00</w:t>
            </w: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前实名向中心反映，电话：0571-87698958。</w:t>
            </w:r>
          </w:p>
          <w:p w:rsidR="00293D10" w:rsidRDefault="008E68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                                                                  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干部教育培训中心</w:t>
            </w:r>
          </w:p>
          <w:p w:rsidR="00293D10" w:rsidRDefault="008E68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 xml:space="preserve">                2021年9月1日</w:t>
            </w:r>
          </w:p>
        </w:tc>
      </w:tr>
    </w:tbl>
    <w:p w:rsidR="00293D10" w:rsidRDefault="00293D10">
      <w:pPr>
        <w:widowControl/>
        <w:spacing w:line="375" w:lineRule="atLeast"/>
        <w:jc w:val="center"/>
        <w:rPr>
          <w:rFonts w:ascii="宋体" w:eastAsia="宋体" w:hAnsi="宋体" w:cs="宋体"/>
          <w:bCs/>
          <w:color w:val="666666"/>
          <w:kern w:val="0"/>
          <w:sz w:val="28"/>
          <w:szCs w:val="28"/>
        </w:rPr>
      </w:pPr>
    </w:p>
    <w:sectPr w:rsidR="0029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C1"/>
    <w:rsid w:val="000237B2"/>
    <w:rsid w:val="000B74D9"/>
    <w:rsid w:val="001538B9"/>
    <w:rsid w:val="001D74C1"/>
    <w:rsid w:val="00293D10"/>
    <w:rsid w:val="008E68EC"/>
    <w:rsid w:val="00B8735C"/>
    <w:rsid w:val="00B97A4D"/>
    <w:rsid w:val="00C513C6"/>
    <w:rsid w:val="00C97AB3"/>
    <w:rsid w:val="00CF773C"/>
    <w:rsid w:val="00EB0AFA"/>
    <w:rsid w:val="752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1A429-FAEB-4BAA-BFFA-8B264222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269</Characters>
  <Application>Microsoft Office Word</Application>
  <DocSecurity>0</DocSecurity>
  <Lines>2</Lines>
  <Paragraphs>1</Paragraphs>
  <ScaleCrop>false</ScaleCrop>
  <Company>hz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gfdd</dc:creator>
  <cp:lastModifiedBy>gfdd</cp:lastModifiedBy>
  <cp:revision>5</cp:revision>
  <cp:lastPrinted>2018-04-16T09:02:00Z</cp:lastPrinted>
  <dcterms:created xsi:type="dcterms:W3CDTF">2018-05-25T02:10:00Z</dcterms:created>
  <dcterms:modified xsi:type="dcterms:W3CDTF">2021-09-01T07:34:00Z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