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EFEFE"/>
  <w:body>
    <w:p>
      <w:pPr>
        <w:snapToGrid w:val="0"/>
        <w:jc w:val="center"/>
        <w:rPr>
          <w:rFonts w:ascii="Times New Roman" w:hAnsi="Times New Roman" w:cs="Times New Roman"/>
        </w:rPr>
      </w:pPr>
    </w:p>
    <w:p>
      <w:pPr>
        <w:snapToGrid w:val="0"/>
        <w:jc w:val="center"/>
        <w:rPr>
          <w:rFonts w:ascii="Times New Roman" w:hAnsi="Times New Roman" w:cs="Times New Roman"/>
        </w:rPr>
      </w:pPr>
    </w:p>
    <w:p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000500" cy="762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微软雅黑" w:cs="Times New Roman"/>
          <w:color w:val="FFFFFF"/>
          <w:kern w:val="36"/>
          <w:sz w:val="27"/>
          <w:szCs w:val="27"/>
        </w:rPr>
        <w:drawing>
          <wp:inline distT="0" distB="0" distL="0" distR="0">
            <wp:extent cx="2457450" cy="2171065"/>
            <wp:effectExtent l="0" t="0" r="6350" b="635"/>
            <wp:docPr id="8" name="图片 8" descr="学校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校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695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 w:cs="微软雅黑"/>
          <w:color w:val="202020"/>
          <w:sz w:val="24"/>
          <w:szCs w:val="2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color w:val="202020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bidi="ar"/>
        </w:rPr>
        <w:t>同等学力人员申请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 w:bidi="ar"/>
        </w:rPr>
        <w:t>硕士学位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u w:val="single"/>
          <w:lang w:bidi="ar"/>
        </w:rPr>
        <w:t>20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u w:val="single"/>
          <w:lang w:val="en-US" w:eastAsia="zh-CN" w:bidi="ar"/>
        </w:rPr>
        <w:t>24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bidi="ar"/>
        </w:rPr>
        <w:t>级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u w:val="single"/>
          <w:lang w:val="en-US" w:eastAsia="zh-CN" w:bidi="ar"/>
        </w:rPr>
        <w:t>春季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 w:bidi="ar"/>
        </w:rPr>
        <w:t>班现场确认材料</w:t>
      </w:r>
    </w:p>
    <w:p>
      <w:pPr>
        <w:pStyle w:val="5"/>
        <w:widowControl/>
        <w:spacing w:line="480" w:lineRule="atLeast"/>
        <w:rPr>
          <w:rFonts w:ascii="微软雅黑" w:hAnsi="微软雅黑" w:eastAsia="微软雅黑" w:cs="微软雅黑"/>
          <w:color w:val="20202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firstLine="1687" w:firstLineChars="6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姓    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bidi="ar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firstLine="1687" w:firstLineChars="600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 w:bidi="ar"/>
        </w:rPr>
        <w:t>身份证号：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firstLine="1687" w:firstLineChars="600"/>
        <w:textAlignment w:val="auto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所在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专业：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bidi="ar"/>
        </w:rPr>
        <w:t xml:space="preserve">                        </w:t>
      </w:r>
    </w:p>
    <w:p>
      <w:pPr>
        <w:snapToGrid w:val="0"/>
        <w:spacing w:line="440" w:lineRule="exact"/>
        <w:ind w:firstLine="200" w:firstLineChars="71"/>
        <w:rPr>
          <w:rFonts w:ascii="宋体" w:hAnsi="宋体" w:eastAsia="宋体" w:cs="宋体"/>
          <w:b/>
          <w:bCs/>
          <w:sz w:val="28"/>
          <w:szCs w:val="24"/>
          <w:u w:val="single"/>
        </w:rPr>
      </w:pPr>
    </w:p>
    <w:p>
      <w:pPr>
        <w:spacing w:line="4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日期：     年   月   日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</w:p>
    <w:p>
      <w:pPr>
        <w:jc w:val="both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.浙江工商大学同等学力课程学习报名表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浙江工商</w:t>
      </w:r>
      <w:r>
        <w:rPr>
          <w:rFonts w:hint="eastAsia" w:eastAsia="黑体"/>
          <w:b/>
          <w:bCs/>
          <w:sz w:val="36"/>
          <w:u w:val="none"/>
        </w:rPr>
        <w:t>大学</w:t>
      </w:r>
      <w:r>
        <w:rPr>
          <w:rFonts w:hint="eastAsia" w:eastAsia="黑体"/>
          <w:b/>
          <w:bCs/>
          <w:sz w:val="36"/>
          <w:u w:val="none"/>
          <w:lang w:val="en-US" w:eastAsia="zh-CN"/>
        </w:rPr>
        <w:t>同等学力课程学习报名表</w:t>
      </w:r>
    </w:p>
    <w:tbl>
      <w:tblPr>
        <w:tblStyle w:val="6"/>
        <w:tblpPr w:leftFromText="180" w:rightFromText="180" w:vertAnchor="text" w:horzAnchor="page" w:tblpX="1313" w:tblpY="301"/>
        <w:tblOverlap w:val="never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7"/>
        <w:gridCol w:w="12"/>
        <w:gridCol w:w="1164"/>
        <w:gridCol w:w="1246"/>
        <w:gridCol w:w="1300"/>
        <w:gridCol w:w="240"/>
        <w:gridCol w:w="109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 否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邮箱号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334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26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462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报考方向</w:t>
            </w:r>
          </w:p>
        </w:tc>
        <w:tc>
          <w:tcPr>
            <w:tcW w:w="462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322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（从高中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毕业后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开始日期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结束日期</w:t>
            </w: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工作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开始日期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结束日期</w:t>
            </w: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工作单位名称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40" w:type="dxa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40" w:type="dxa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5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渠道获取方式</w:t>
            </w:r>
          </w:p>
        </w:tc>
        <w:tc>
          <w:tcPr>
            <w:tcW w:w="704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1.学校官网/官微 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2.其他网络平台信息 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3.个人推荐（请注明推荐人姓名：</w:t>
            </w:r>
            <w:r>
              <w:rPr>
                <w:rFonts w:hint="eastAsia" w:eastAsia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sz w:val="24"/>
                <w:szCs w:val="24"/>
                <w:u w:val="no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.其他（请注明：</w:t>
            </w:r>
            <w:r>
              <w:rPr>
                <w:rFonts w:hint="eastAsia" w:eastAsia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5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报名人</w:t>
            </w:r>
            <w:r>
              <w:rPr>
                <w:rFonts w:hint="eastAsia"/>
                <w:sz w:val="24"/>
                <w:szCs w:val="24"/>
              </w:rPr>
              <w:t xml:space="preserve">签名：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申请日期：</w:t>
            </w:r>
            <w:r>
              <w:rPr>
                <w:rFonts w:hint="eastAsia"/>
                <w:sz w:val="24"/>
                <w:szCs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本人承诺以上内容均真实、准确、完整，否则将被取消学习资格。</w:t>
      </w:r>
      <w:r>
        <w:rPr>
          <w:rFonts w:hint="eastAsia"/>
        </w:rPr>
        <w:t xml:space="preserve">    </w:t>
      </w:r>
    </w:p>
    <w:p>
      <w:pPr>
        <w:jc w:val="both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2.居民身份证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正面、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反面</w:t>
      </w:r>
      <w:r>
        <w:rPr>
          <w:rFonts w:hint="eastAsia" w:ascii="仿宋" w:hAnsi="仿宋" w:eastAsia="仿宋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照片/扫描件）</w:t>
      </w:r>
    </w:p>
    <w:p/>
    <w:p/>
    <w:p>
      <w:r>
        <w:br w:type="page"/>
      </w:r>
    </w:p>
    <w:p>
      <w:pPr>
        <w:jc w:val="both"/>
        <w:rPr>
          <w:rFonts w:hint="default" w:ascii="仿宋" w:hAnsi="仿宋" w:eastAsia="仿宋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3.毕业证书</w:t>
      </w:r>
      <w:r>
        <w:rPr>
          <w:rFonts w:hint="eastAsia" w:ascii="仿宋" w:hAnsi="仿宋" w:eastAsia="仿宋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照片/扫描件）</w:t>
      </w:r>
    </w:p>
    <w:p/>
    <w:p>
      <w:r>
        <w:br w:type="page"/>
      </w:r>
    </w:p>
    <w:p>
      <w:pPr>
        <w:jc w:val="both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4.学位证书</w:t>
      </w:r>
      <w:r>
        <w:rPr>
          <w:rFonts w:hint="eastAsia" w:ascii="仿宋" w:hAnsi="仿宋" w:eastAsia="仿宋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照片/扫描件）</w:t>
      </w:r>
    </w:p>
    <w:p>
      <w:pPr>
        <w:jc w:val="center"/>
        <w:rPr>
          <w:rFonts w:ascii="仿宋" w:hAnsi="仿宋" w:eastAsia="仿宋" w:cs="黑体"/>
          <w:b/>
          <w:bCs/>
          <w:sz w:val="28"/>
          <w:szCs w:val="28"/>
        </w:rPr>
      </w:pPr>
    </w:p>
    <w:p>
      <w:pPr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br w:type="page"/>
      </w:r>
    </w:p>
    <w:p>
      <w:pPr>
        <w:jc w:val="both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5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.教育部学历证书电子注册备案表或学历认证报告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学位认证报告或学位查询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报告</w:t>
      </w:r>
    </w:p>
    <w:p>
      <w:pPr>
        <w:jc w:val="left"/>
      </w:pPr>
    </w:p>
    <w:p>
      <w:pPr>
        <w:jc w:val="center"/>
      </w:pPr>
    </w:p>
    <w:p>
      <w:pPr>
        <w:rPr>
          <w:rFonts w:ascii="仿宋" w:hAnsi="仿宋" w:eastAsia="仿宋" w:cs="黑体"/>
          <w:b/>
          <w:bCs/>
          <w:sz w:val="28"/>
          <w:szCs w:val="28"/>
        </w:rPr>
      </w:pPr>
      <w:r>
        <w:br w:type="page"/>
      </w:r>
    </w:p>
    <w:p>
      <w:pPr>
        <w:jc w:val="both"/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7.所在单位推荐书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黑体"/>
          <w:b/>
          <w:bCs/>
          <w:sz w:val="36"/>
          <w:u w:val="none"/>
          <w:lang w:val="en-US" w:eastAsia="zh-CN"/>
        </w:rPr>
      </w:pPr>
      <w:r>
        <w:rPr>
          <w:rFonts w:hint="eastAsia" w:eastAsia="黑体"/>
          <w:b/>
          <w:bCs/>
          <w:sz w:val="36"/>
          <w:u w:val="none"/>
          <w:lang w:val="en-US" w:eastAsia="zh-CN"/>
        </w:rPr>
        <w:t>浙江工商大学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黑体"/>
          <w:b/>
          <w:bCs/>
          <w:sz w:val="36"/>
          <w:u w:val="none"/>
          <w:lang w:val="en-US" w:eastAsia="zh-CN"/>
        </w:rPr>
      </w:pPr>
      <w:r>
        <w:rPr>
          <w:rFonts w:hint="eastAsia" w:eastAsia="黑体"/>
          <w:b/>
          <w:bCs/>
          <w:sz w:val="36"/>
          <w:u w:val="none"/>
          <w:lang w:val="en-US" w:eastAsia="zh-CN"/>
        </w:rPr>
        <w:t>同等学力申请硕士学位人员所在单位推荐书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55"/>
        <w:gridCol w:w="1299"/>
        <w:gridCol w:w="1342"/>
        <w:gridCol w:w="126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性 别</w:t>
            </w:r>
          </w:p>
        </w:tc>
        <w:tc>
          <w:tcPr>
            <w:tcW w:w="13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 机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4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</w:t>
            </w:r>
            <w:r>
              <w:rPr>
                <w:rFonts w:hint="eastAsia"/>
                <w:sz w:val="24"/>
              </w:rPr>
              <w:t>请人简历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(自本科阶段填起)</w:t>
            </w: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9" w:hRule="atLeast"/>
          <w:jc w:val="center"/>
        </w:trPr>
        <w:tc>
          <w:tcPr>
            <w:tcW w:w="900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请</w:t>
            </w:r>
            <w:r>
              <w:rPr>
                <w:rFonts w:ascii="宋体" w:hAnsi="宋体" w:eastAsia="宋体"/>
                <w:sz w:val="24"/>
              </w:rPr>
              <w:t>对申请人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的思想政治表现、</w:t>
            </w:r>
            <w:r>
              <w:rPr>
                <w:rFonts w:ascii="宋体" w:hAnsi="宋体" w:eastAsia="宋体"/>
                <w:sz w:val="24"/>
              </w:rPr>
              <w:t>工作成绩、科研成果、业务能力、专业知识、外语程度等方面的情况</w:t>
            </w:r>
            <w:r>
              <w:rPr>
                <w:rFonts w:hint="eastAsia" w:ascii="宋体" w:hAnsi="宋体" w:eastAsia="宋体"/>
                <w:sz w:val="24"/>
              </w:rPr>
              <w:t>进行</w:t>
            </w:r>
            <w:r>
              <w:rPr>
                <w:rFonts w:ascii="宋体" w:hAnsi="宋体" w:eastAsia="宋体"/>
                <w:sz w:val="24"/>
              </w:rPr>
              <w:t>介绍及评价。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right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单位负责人签字：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right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单  位  盖  章：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righ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right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auto"/>
              <w:rPr>
                <w:rFonts w:hint="eastAsia"/>
                <w:b/>
                <w:sz w:val="24"/>
              </w:rPr>
            </w:pPr>
          </w:p>
        </w:tc>
      </w:tr>
    </w:tbl>
    <w:p>
      <w:pPr>
        <w:tabs>
          <w:tab w:val="left" w:pos="7277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 xml:space="preserve">   此表由申请人</w:t>
      </w:r>
      <w:r>
        <w:rPr>
          <w:rFonts w:hint="eastAsia"/>
          <w:lang w:val="en-US" w:eastAsia="zh-CN"/>
        </w:rPr>
        <w:t>所在</w:t>
      </w:r>
      <w:r>
        <w:rPr>
          <w:rFonts w:hint="eastAsia"/>
        </w:rPr>
        <w:t>单位填</w:t>
      </w:r>
      <w:r>
        <w:rPr>
          <w:rFonts w:hint="eastAsia"/>
          <w:lang w:val="en-US" w:eastAsia="zh-CN"/>
        </w:rPr>
        <w:t>写</w:t>
      </w:r>
      <w:r>
        <w:rPr>
          <w:rFonts w:hint="eastAsia"/>
        </w:rPr>
        <w:t>，在学校审核时由申请人提交</w:t>
      </w:r>
      <w:r>
        <w:rPr>
          <w:rFonts w:hint="eastAsia"/>
          <w:lang w:val="en-US" w:eastAsia="zh-CN"/>
        </w:rPr>
        <w:t>给学校</w:t>
      </w:r>
      <w:r>
        <w:rPr>
          <w:rFonts w:hint="eastAsia"/>
        </w:rPr>
        <w:t>。</w:t>
      </w:r>
      <w:bookmarkStart w:id="0" w:name="_GoBack"/>
      <w:bookmarkEnd w:id="0"/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0CB2AE-3097-4E76-A473-0F8BEB3C0A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1DAB5C-EA8D-4818-8294-4FC982608B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1A6573-98E6-47F0-889D-E783AA16B2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39AD9AD-5AF5-45B3-A6E7-0841036614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kZjUyNzdiNWM4OTczZTY5M2NlZGJmNDNlYzkxMjIifQ=="/>
  </w:docVars>
  <w:rsids>
    <w:rsidRoot w:val="001D4261"/>
    <w:rsid w:val="001D4261"/>
    <w:rsid w:val="00261B31"/>
    <w:rsid w:val="00311F12"/>
    <w:rsid w:val="00403ABE"/>
    <w:rsid w:val="00D3420C"/>
    <w:rsid w:val="00DE3038"/>
    <w:rsid w:val="02D92666"/>
    <w:rsid w:val="07740C82"/>
    <w:rsid w:val="07F12200"/>
    <w:rsid w:val="0C9A20F8"/>
    <w:rsid w:val="0E883192"/>
    <w:rsid w:val="11D82BB2"/>
    <w:rsid w:val="1340228E"/>
    <w:rsid w:val="19E90BE0"/>
    <w:rsid w:val="1D743260"/>
    <w:rsid w:val="21374679"/>
    <w:rsid w:val="23BD41BE"/>
    <w:rsid w:val="25641E0C"/>
    <w:rsid w:val="2C894DA0"/>
    <w:rsid w:val="2F8D01B1"/>
    <w:rsid w:val="43B8049C"/>
    <w:rsid w:val="455530C7"/>
    <w:rsid w:val="46494E1C"/>
    <w:rsid w:val="467B6B5D"/>
    <w:rsid w:val="4740637A"/>
    <w:rsid w:val="4C9D5BDA"/>
    <w:rsid w:val="4F9B220C"/>
    <w:rsid w:val="53D61877"/>
    <w:rsid w:val="546D3F89"/>
    <w:rsid w:val="55621614"/>
    <w:rsid w:val="5EEE3F19"/>
    <w:rsid w:val="5F5F449F"/>
    <w:rsid w:val="65B25CA0"/>
    <w:rsid w:val="68636557"/>
    <w:rsid w:val="6CAD71C1"/>
    <w:rsid w:val="6FB70357"/>
    <w:rsid w:val="716562BC"/>
    <w:rsid w:val="779A47E6"/>
    <w:rsid w:val="77E816C8"/>
    <w:rsid w:val="79EE0E19"/>
    <w:rsid w:val="7CF24037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2022-06-15T00:45:00Z</dcterms:created>
  <dc:creator>admin</dc:creator>
  <cp:lastModifiedBy>shally</cp:lastModifiedBy>
  <dcterms:modified xsi:type="dcterms:W3CDTF">2024-01-16T02:28:31Z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0D43BC86C07F40F18867BE6EB06BB5D0_13</vt:lpwstr>
  </property>
</Properties>
</file>